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63170" w14:textId="5D17A003" w:rsidR="007114C9" w:rsidRPr="007114C9" w:rsidRDefault="007114C9" w:rsidP="00AE6D40">
      <w:pPr>
        <w:spacing w:after="0" w:line="240" w:lineRule="auto"/>
        <w:jc w:val="center"/>
        <w:outlineLvl w:val="0"/>
        <w:rPr>
          <w:rFonts w:ascii="Georgia" w:hAnsi="Georgia" w:cs="Times New Roman"/>
          <w:b/>
          <w:sz w:val="24"/>
          <w:szCs w:val="24"/>
          <w:u w:val="single"/>
        </w:rPr>
      </w:pPr>
      <w:r w:rsidRPr="007114C9">
        <w:rPr>
          <w:rFonts w:ascii="Georgia" w:hAnsi="Georgia" w:cs="Times New Roman"/>
          <w:b/>
          <w:sz w:val="24"/>
          <w:szCs w:val="24"/>
          <w:u w:val="single"/>
        </w:rPr>
        <w:t xml:space="preserve">ALWD </w:t>
      </w:r>
      <w:r w:rsidR="00B25AA0">
        <w:rPr>
          <w:rFonts w:ascii="Georgia" w:hAnsi="Georgia" w:cs="Times New Roman"/>
          <w:b/>
          <w:sz w:val="24"/>
          <w:szCs w:val="24"/>
          <w:u w:val="single"/>
        </w:rPr>
        <w:t>20</w:t>
      </w:r>
      <w:r w:rsidR="003C104A">
        <w:rPr>
          <w:rFonts w:ascii="Georgia" w:hAnsi="Georgia" w:cs="Times New Roman"/>
          <w:b/>
          <w:sz w:val="24"/>
          <w:szCs w:val="24"/>
          <w:u w:val="single"/>
        </w:rPr>
        <w:t>21</w:t>
      </w:r>
      <w:r w:rsidR="00B25AA0">
        <w:rPr>
          <w:rFonts w:ascii="Georgia" w:hAnsi="Georgia" w:cs="Times New Roman"/>
          <w:b/>
          <w:sz w:val="24"/>
          <w:szCs w:val="24"/>
          <w:u w:val="single"/>
        </w:rPr>
        <w:t xml:space="preserve"> </w:t>
      </w:r>
      <w:r w:rsidRPr="007114C9">
        <w:rPr>
          <w:rFonts w:ascii="Georgia" w:hAnsi="Georgia" w:cs="Times New Roman"/>
          <w:b/>
          <w:sz w:val="24"/>
          <w:szCs w:val="24"/>
          <w:u w:val="single"/>
        </w:rPr>
        <w:t>Leadership Academy</w:t>
      </w:r>
    </w:p>
    <w:p w14:paraId="6B429858" w14:textId="566FE4A4" w:rsidR="007114C9" w:rsidRPr="00AE6D40" w:rsidRDefault="009A286E" w:rsidP="000D4644">
      <w:pPr>
        <w:spacing w:after="0" w:line="240" w:lineRule="auto"/>
        <w:jc w:val="center"/>
        <w:outlineLvl w:val="0"/>
        <w:rPr>
          <w:rFonts w:ascii="Georgia" w:hAnsi="Georgia" w:cs="Times New Roman"/>
          <w:b/>
          <w:sz w:val="24"/>
          <w:szCs w:val="24"/>
        </w:rPr>
      </w:pPr>
      <w:r w:rsidRPr="00AE6D40">
        <w:rPr>
          <w:rFonts w:ascii="Georgia" w:hAnsi="Georgia" w:cs="Times New Roman"/>
          <w:b/>
          <w:sz w:val="24"/>
          <w:szCs w:val="24"/>
        </w:rPr>
        <w:t xml:space="preserve">FACILITATOR </w:t>
      </w:r>
      <w:r w:rsidR="007114C9" w:rsidRPr="00AE6D40">
        <w:rPr>
          <w:rFonts w:ascii="Georgia" w:hAnsi="Georgia" w:cs="Times New Roman"/>
          <w:b/>
          <w:sz w:val="24"/>
          <w:szCs w:val="24"/>
        </w:rPr>
        <w:t>APPLICATION</w:t>
      </w:r>
    </w:p>
    <w:p w14:paraId="73619BD2" w14:textId="77777777" w:rsidR="007114C9" w:rsidRDefault="007114C9" w:rsidP="00D65EB8">
      <w:pPr>
        <w:rPr>
          <w:rFonts w:ascii="Georgia" w:hAnsi="Georgia" w:cs="Times New Roman"/>
          <w:sz w:val="24"/>
          <w:szCs w:val="24"/>
        </w:rPr>
      </w:pPr>
    </w:p>
    <w:p w14:paraId="680FDFB3" w14:textId="597C4BED" w:rsidR="0078509E" w:rsidRPr="00A75A4E" w:rsidRDefault="007114C9" w:rsidP="00D65EB8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We are delighted that you </w:t>
      </w:r>
      <w:r w:rsidR="00B25AA0">
        <w:rPr>
          <w:rFonts w:ascii="Georgia" w:hAnsi="Georgia" w:cs="Times New Roman"/>
          <w:sz w:val="24"/>
          <w:szCs w:val="24"/>
        </w:rPr>
        <w:t>wish to</w:t>
      </w:r>
      <w:r>
        <w:rPr>
          <w:rFonts w:ascii="Georgia" w:hAnsi="Georgia" w:cs="Times New Roman"/>
          <w:sz w:val="24"/>
          <w:szCs w:val="24"/>
        </w:rPr>
        <w:t xml:space="preserve"> </w:t>
      </w:r>
      <w:r w:rsidR="006C223C">
        <w:rPr>
          <w:rFonts w:ascii="Georgia" w:hAnsi="Georgia" w:cs="Times New Roman"/>
          <w:sz w:val="24"/>
          <w:szCs w:val="24"/>
        </w:rPr>
        <w:t>help facilitate</w:t>
      </w:r>
      <w:r>
        <w:rPr>
          <w:rFonts w:ascii="Georgia" w:hAnsi="Georgia" w:cs="Times New Roman"/>
          <w:sz w:val="24"/>
          <w:szCs w:val="24"/>
        </w:rPr>
        <w:t xml:space="preserve"> </w:t>
      </w:r>
      <w:r w:rsidR="00D65EB8" w:rsidRPr="00987454">
        <w:rPr>
          <w:rFonts w:ascii="Georgia" w:hAnsi="Georgia" w:cs="Times New Roman"/>
          <w:sz w:val="24"/>
          <w:szCs w:val="24"/>
        </w:rPr>
        <w:t>ALWD’s Leadership Academy</w:t>
      </w:r>
      <w:r w:rsidR="00987454" w:rsidRPr="00987454">
        <w:rPr>
          <w:rFonts w:ascii="Georgia" w:hAnsi="Georgia" w:cs="Times New Roman"/>
          <w:sz w:val="24"/>
          <w:szCs w:val="24"/>
        </w:rPr>
        <w:t>.</w:t>
      </w:r>
      <w:r w:rsidR="00D65EB8" w:rsidRPr="00987454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 xml:space="preserve"> </w:t>
      </w:r>
      <w:r w:rsidR="003C104A">
        <w:rPr>
          <w:rFonts w:ascii="Georgia" w:hAnsi="Georgia" w:cs="Times New Roman"/>
          <w:sz w:val="24"/>
          <w:szCs w:val="24"/>
        </w:rPr>
        <w:t xml:space="preserve">This year will be a little different with all the sessions taking place </w:t>
      </w:r>
      <w:r w:rsidR="006C223C">
        <w:rPr>
          <w:rFonts w:ascii="Georgia" w:hAnsi="Georgia" w:cs="Times New Roman"/>
          <w:sz w:val="24"/>
          <w:szCs w:val="24"/>
        </w:rPr>
        <w:t xml:space="preserve">via Zoom </w:t>
      </w:r>
      <w:r w:rsidR="003C104A">
        <w:rPr>
          <w:rFonts w:ascii="Georgia" w:hAnsi="Georgia" w:cs="Times New Roman"/>
          <w:sz w:val="24"/>
          <w:szCs w:val="24"/>
        </w:rPr>
        <w:t>over a three-week period</w:t>
      </w:r>
      <w:r w:rsidR="00C53DF7">
        <w:rPr>
          <w:rFonts w:ascii="Georgia" w:hAnsi="Georgia" w:cs="Times New Roman"/>
          <w:sz w:val="24"/>
          <w:szCs w:val="24"/>
        </w:rPr>
        <w:t xml:space="preserve">. </w:t>
      </w:r>
      <w:r w:rsidR="00C53DF7" w:rsidRPr="00A75A4E">
        <w:rPr>
          <w:rFonts w:ascii="Georgia" w:hAnsi="Georgia" w:cs="Times New Roman"/>
          <w:b/>
          <w:bCs/>
          <w:sz w:val="24"/>
          <w:szCs w:val="24"/>
        </w:rPr>
        <w:t>Sessions will be held</w:t>
      </w:r>
      <w:r w:rsidR="003C104A" w:rsidRPr="00A75A4E">
        <w:rPr>
          <w:rFonts w:ascii="Georgia" w:hAnsi="Georgia" w:cs="Times New Roman"/>
          <w:b/>
          <w:bCs/>
          <w:sz w:val="24"/>
          <w:szCs w:val="24"/>
        </w:rPr>
        <w:t xml:space="preserve"> </w:t>
      </w:r>
      <w:r w:rsidR="008E0ED5" w:rsidRPr="00A75A4E">
        <w:rPr>
          <w:rFonts w:ascii="Georgia" w:hAnsi="Georgia" w:cs="Times New Roman"/>
          <w:b/>
          <w:bCs/>
          <w:sz w:val="24"/>
          <w:szCs w:val="24"/>
        </w:rPr>
        <w:t>on Tuesdays and Thursdays</w:t>
      </w:r>
      <w:r w:rsidR="00C53DF7" w:rsidRPr="00A75A4E">
        <w:rPr>
          <w:rFonts w:ascii="Georgia" w:hAnsi="Georgia" w:cs="Times New Roman"/>
          <w:b/>
          <w:bCs/>
          <w:sz w:val="24"/>
          <w:szCs w:val="24"/>
        </w:rPr>
        <w:t xml:space="preserve"> from 1:00 p.m. to 3:00 p.m. </w:t>
      </w:r>
      <w:r w:rsidR="00D1714E">
        <w:rPr>
          <w:rFonts w:ascii="Georgia" w:hAnsi="Georgia" w:cs="Times New Roman"/>
          <w:b/>
          <w:bCs/>
          <w:sz w:val="24"/>
          <w:szCs w:val="24"/>
        </w:rPr>
        <w:t xml:space="preserve">(Eastern Time) </w:t>
      </w:r>
      <w:r w:rsidR="008E0ED5" w:rsidRPr="00A75A4E">
        <w:rPr>
          <w:rFonts w:ascii="Georgia" w:hAnsi="Georgia" w:cs="Times New Roman"/>
          <w:b/>
          <w:bCs/>
          <w:sz w:val="24"/>
          <w:szCs w:val="24"/>
        </w:rPr>
        <w:t>during the weeks of May 24, May 31, and June 7.</w:t>
      </w:r>
      <w:r w:rsidR="008E0ED5" w:rsidRPr="00A75A4E">
        <w:rPr>
          <w:rFonts w:ascii="Georgia" w:hAnsi="Georgia" w:cs="Times New Roman"/>
          <w:sz w:val="24"/>
          <w:szCs w:val="24"/>
        </w:rPr>
        <w:t xml:space="preserve"> </w:t>
      </w:r>
    </w:p>
    <w:p w14:paraId="1F213B78" w14:textId="6F9B3661" w:rsidR="009C15B3" w:rsidRDefault="009C15B3" w:rsidP="00D65EB8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One of the </w:t>
      </w:r>
      <w:r w:rsidR="006C223C">
        <w:rPr>
          <w:rFonts w:ascii="Georgia" w:hAnsi="Georgia" w:cs="Times New Roman"/>
          <w:sz w:val="24"/>
          <w:szCs w:val="24"/>
        </w:rPr>
        <w:t xml:space="preserve">Academy’s </w:t>
      </w:r>
      <w:r>
        <w:rPr>
          <w:rFonts w:ascii="Georgia" w:hAnsi="Georgia" w:cs="Times New Roman"/>
          <w:sz w:val="24"/>
          <w:szCs w:val="24"/>
        </w:rPr>
        <w:t xml:space="preserve">primary goals </w:t>
      </w:r>
      <w:r w:rsidR="003C104A">
        <w:rPr>
          <w:rFonts w:ascii="Georgia" w:hAnsi="Georgia" w:cs="Times New Roman"/>
          <w:sz w:val="24"/>
          <w:szCs w:val="24"/>
        </w:rPr>
        <w:t>continues to be</w:t>
      </w:r>
      <w:r>
        <w:rPr>
          <w:rFonts w:ascii="Georgia" w:hAnsi="Georgia" w:cs="Times New Roman"/>
          <w:sz w:val="24"/>
          <w:szCs w:val="24"/>
        </w:rPr>
        <w:t xml:space="preserve"> to provide </w:t>
      </w:r>
      <w:r w:rsidR="006C223C">
        <w:rPr>
          <w:rFonts w:ascii="Georgia" w:hAnsi="Georgia" w:cs="Times New Roman"/>
          <w:sz w:val="24"/>
          <w:szCs w:val="24"/>
        </w:rPr>
        <w:t xml:space="preserve">leadership training </w:t>
      </w:r>
      <w:r>
        <w:rPr>
          <w:rFonts w:ascii="Georgia" w:hAnsi="Georgia" w:cs="Times New Roman"/>
          <w:sz w:val="24"/>
          <w:szCs w:val="24"/>
        </w:rPr>
        <w:t>an</w:t>
      </w:r>
      <w:r w:rsidR="006C223C">
        <w:rPr>
          <w:rFonts w:ascii="Georgia" w:hAnsi="Georgia" w:cs="Times New Roman"/>
          <w:sz w:val="24"/>
          <w:szCs w:val="24"/>
        </w:rPr>
        <w:t>d inspiration</w:t>
      </w:r>
      <w:r>
        <w:rPr>
          <w:rFonts w:ascii="Georgia" w:hAnsi="Georgia" w:cs="Times New Roman"/>
          <w:sz w:val="24"/>
          <w:szCs w:val="24"/>
        </w:rPr>
        <w:t xml:space="preserve"> for </w:t>
      </w:r>
      <w:r w:rsidR="00A75A4E">
        <w:rPr>
          <w:rFonts w:ascii="Georgia" w:hAnsi="Georgia" w:cs="Times New Roman"/>
          <w:sz w:val="24"/>
          <w:szCs w:val="24"/>
        </w:rPr>
        <w:t xml:space="preserve">both new and experienced </w:t>
      </w:r>
      <w:r w:rsidR="006C223C">
        <w:rPr>
          <w:rFonts w:ascii="Georgia" w:hAnsi="Georgia" w:cs="Times New Roman"/>
          <w:sz w:val="24"/>
          <w:szCs w:val="24"/>
        </w:rPr>
        <w:t>leaders.</w:t>
      </w:r>
      <w:r>
        <w:rPr>
          <w:rFonts w:ascii="Georgia" w:hAnsi="Georgia" w:cs="Times New Roman"/>
          <w:sz w:val="24"/>
          <w:szCs w:val="24"/>
        </w:rPr>
        <w:t xml:space="preserve">  </w:t>
      </w:r>
      <w:r w:rsidR="00A75A4E">
        <w:rPr>
          <w:rFonts w:ascii="Georgia" w:hAnsi="Georgia" w:cs="Times New Roman"/>
          <w:sz w:val="24"/>
          <w:szCs w:val="24"/>
        </w:rPr>
        <w:t xml:space="preserve">We expect participants will have anywhere from one year to twenty years of teaching experience. </w:t>
      </w:r>
    </w:p>
    <w:p w14:paraId="022E8635" w14:textId="23B95C09" w:rsidR="009C15B3" w:rsidRDefault="006C223C" w:rsidP="00D65EB8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T</w:t>
      </w:r>
      <w:r w:rsidR="009C15B3">
        <w:rPr>
          <w:rFonts w:ascii="Georgia" w:hAnsi="Georgia" w:cs="Times New Roman"/>
          <w:sz w:val="24"/>
          <w:szCs w:val="24"/>
        </w:rPr>
        <w:t xml:space="preserve">he Academy will </w:t>
      </w:r>
      <w:r>
        <w:rPr>
          <w:rFonts w:ascii="Georgia" w:hAnsi="Georgia" w:cs="Times New Roman"/>
          <w:sz w:val="24"/>
          <w:szCs w:val="24"/>
        </w:rPr>
        <w:t>have featured speakers a</w:t>
      </w:r>
      <w:r w:rsidR="00A75A4E">
        <w:rPr>
          <w:rFonts w:ascii="Georgia" w:hAnsi="Georgia" w:cs="Times New Roman"/>
          <w:sz w:val="24"/>
          <w:szCs w:val="24"/>
        </w:rPr>
        <w:t xml:space="preserve">s well as </w:t>
      </w:r>
      <w:r w:rsidR="009C15B3">
        <w:rPr>
          <w:rFonts w:ascii="Georgia" w:hAnsi="Georgia" w:cs="Times New Roman"/>
          <w:sz w:val="24"/>
          <w:szCs w:val="24"/>
        </w:rPr>
        <w:t xml:space="preserve">facilitators. </w:t>
      </w:r>
      <w:r w:rsidR="00BD21F5">
        <w:rPr>
          <w:rFonts w:ascii="Georgia" w:hAnsi="Georgia" w:cs="Times New Roman"/>
          <w:sz w:val="24"/>
          <w:szCs w:val="24"/>
        </w:rPr>
        <w:t>Speakers and</w:t>
      </w:r>
      <w:r w:rsidR="009C15B3">
        <w:rPr>
          <w:rFonts w:ascii="Georgia" w:hAnsi="Georgia" w:cs="Times New Roman"/>
          <w:sz w:val="24"/>
          <w:szCs w:val="24"/>
        </w:rPr>
        <w:t xml:space="preserve"> </w:t>
      </w:r>
      <w:r w:rsidR="00BD21F5">
        <w:rPr>
          <w:rFonts w:ascii="Georgia" w:hAnsi="Georgia" w:cs="Times New Roman"/>
          <w:sz w:val="24"/>
          <w:szCs w:val="24"/>
        </w:rPr>
        <w:t>f</w:t>
      </w:r>
      <w:r w:rsidR="009C15B3">
        <w:rPr>
          <w:rFonts w:ascii="Georgia" w:hAnsi="Georgia" w:cs="Times New Roman"/>
          <w:sz w:val="24"/>
          <w:szCs w:val="24"/>
        </w:rPr>
        <w:t xml:space="preserve">acilitators will </w:t>
      </w:r>
      <w:r w:rsidR="00BD21F5">
        <w:rPr>
          <w:rFonts w:ascii="Georgia" w:hAnsi="Georgia" w:cs="Times New Roman"/>
          <w:sz w:val="24"/>
          <w:szCs w:val="24"/>
        </w:rPr>
        <w:t>jointly</w:t>
      </w:r>
      <w:r w:rsidR="009C15B3">
        <w:rPr>
          <w:rFonts w:ascii="Georgia" w:hAnsi="Georgia" w:cs="Times New Roman"/>
          <w:sz w:val="24"/>
          <w:szCs w:val="24"/>
        </w:rPr>
        <w:t xml:space="preserve"> plan</w:t>
      </w:r>
      <w:r w:rsidR="009A286E">
        <w:rPr>
          <w:rFonts w:ascii="Georgia" w:hAnsi="Georgia" w:cs="Times New Roman"/>
          <w:sz w:val="24"/>
          <w:szCs w:val="24"/>
        </w:rPr>
        <w:t xml:space="preserve"> </w:t>
      </w:r>
      <w:r w:rsidR="00BD21F5">
        <w:rPr>
          <w:rFonts w:ascii="Georgia" w:hAnsi="Georgia" w:cs="Times New Roman"/>
          <w:sz w:val="24"/>
          <w:szCs w:val="24"/>
        </w:rPr>
        <w:t xml:space="preserve">active-learning sessions for </w:t>
      </w:r>
      <w:r w:rsidR="003C104A">
        <w:rPr>
          <w:rFonts w:ascii="Georgia" w:hAnsi="Georgia" w:cs="Times New Roman"/>
          <w:sz w:val="24"/>
          <w:szCs w:val="24"/>
        </w:rPr>
        <w:t>breakout groups</w:t>
      </w:r>
      <w:r w:rsidR="00B51236">
        <w:rPr>
          <w:rFonts w:ascii="Georgia" w:hAnsi="Georgia" w:cs="Times New Roman"/>
          <w:sz w:val="24"/>
          <w:szCs w:val="24"/>
        </w:rPr>
        <w:t>, which</w:t>
      </w:r>
      <w:r w:rsidR="003C104A">
        <w:rPr>
          <w:rFonts w:ascii="Georgia" w:hAnsi="Georgia" w:cs="Times New Roman"/>
          <w:sz w:val="24"/>
          <w:szCs w:val="24"/>
        </w:rPr>
        <w:t xml:space="preserve"> will </w:t>
      </w:r>
      <w:r w:rsidR="00BD21F5">
        <w:rPr>
          <w:rFonts w:ascii="Georgia" w:hAnsi="Georgia" w:cs="Times New Roman"/>
          <w:sz w:val="24"/>
          <w:szCs w:val="24"/>
        </w:rPr>
        <w:t>follow</w:t>
      </w:r>
      <w:r w:rsidR="003C104A">
        <w:rPr>
          <w:rFonts w:ascii="Georgia" w:hAnsi="Georgia" w:cs="Times New Roman"/>
          <w:sz w:val="24"/>
          <w:szCs w:val="24"/>
        </w:rPr>
        <w:t xml:space="preserve"> each of</w:t>
      </w:r>
      <w:r w:rsidR="00BD21F5">
        <w:rPr>
          <w:rFonts w:ascii="Georgia" w:hAnsi="Georgia" w:cs="Times New Roman"/>
          <w:sz w:val="24"/>
          <w:szCs w:val="24"/>
        </w:rPr>
        <w:t xml:space="preserve"> the</w:t>
      </w:r>
      <w:r w:rsidR="003C104A">
        <w:rPr>
          <w:rFonts w:ascii="Georgia" w:hAnsi="Georgia" w:cs="Times New Roman"/>
          <w:sz w:val="24"/>
          <w:szCs w:val="24"/>
        </w:rPr>
        <w:t xml:space="preserve"> six leadership presentations. </w:t>
      </w:r>
      <w:r w:rsidR="00BD21F5">
        <w:rPr>
          <w:rFonts w:ascii="Georgia" w:hAnsi="Georgia" w:cs="Times New Roman"/>
          <w:sz w:val="24"/>
          <w:szCs w:val="24"/>
        </w:rPr>
        <w:t>F</w:t>
      </w:r>
      <w:r w:rsidR="00321548">
        <w:rPr>
          <w:rFonts w:ascii="Georgia" w:hAnsi="Georgia" w:cs="Times New Roman"/>
          <w:sz w:val="24"/>
          <w:szCs w:val="24"/>
        </w:rPr>
        <w:t>acilitators</w:t>
      </w:r>
      <w:r w:rsidR="00BD21F5">
        <w:rPr>
          <w:rFonts w:ascii="Georgia" w:hAnsi="Georgia" w:cs="Times New Roman"/>
          <w:sz w:val="24"/>
          <w:szCs w:val="24"/>
        </w:rPr>
        <w:t xml:space="preserve"> will therefore ideally be</w:t>
      </w:r>
      <w:r w:rsidR="00321548">
        <w:rPr>
          <w:rFonts w:ascii="Georgia" w:hAnsi="Georgia" w:cs="Times New Roman"/>
          <w:sz w:val="24"/>
          <w:szCs w:val="24"/>
        </w:rPr>
        <w:t xml:space="preserve"> </w:t>
      </w:r>
      <w:r w:rsidR="003C104A">
        <w:rPr>
          <w:rFonts w:ascii="Georgia" w:hAnsi="Georgia" w:cs="Times New Roman"/>
          <w:sz w:val="24"/>
          <w:szCs w:val="24"/>
        </w:rPr>
        <w:t>committed people</w:t>
      </w:r>
      <w:r w:rsidR="00321548">
        <w:rPr>
          <w:rFonts w:ascii="Georgia" w:hAnsi="Georgia" w:cs="Times New Roman"/>
          <w:sz w:val="24"/>
          <w:szCs w:val="24"/>
        </w:rPr>
        <w:t xml:space="preserve"> with leadership experience.</w:t>
      </w:r>
    </w:p>
    <w:p w14:paraId="71130284" w14:textId="6110BD24" w:rsidR="00D65EB8" w:rsidRPr="00987454" w:rsidRDefault="00BD21F5" w:rsidP="00D65EB8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Before the Academy, facilitators will need</w:t>
      </w:r>
      <w:r w:rsidR="00321548">
        <w:rPr>
          <w:rFonts w:ascii="Georgia" w:hAnsi="Georgia" w:cs="Times New Roman"/>
          <w:sz w:val="24"/>
          <w:szCs w:val="24"/>
        </w:rPr>
        <w:t xml:space="preserve"> to do </w:t>
      </w:r>
      <w:r>
        <w:rPr>
          <w:rFonts w:ascii="Georgia" w:hAnsi="Georgia" w:cs="Times New Roman"/>
          <w:sz w:val="24"/>
          <w:szCs w:val="24"/>
        </w:rPr>
        <w:t xml:space="preserve">substantial </w:t>
      </w:r>
      <w:r w:rsidR="00F1772C">
        <w:rPr>
          <w:rFonts w:ascii="Georgia" w:hAnsi="Georgia" w:cs="Times New Roman"/>
          <w:sz w:val="24"/>
          <w:szCs w:val="24"/>
        </w:rPr>
        <w:t xml:space="preserve">planning, </w:t>
      </w:r>
      <w:r w:rsidR="00321548">
        <w:rPr>
          <w:rFonts w:ascii="Georgia" w:hAnsi="Georgia" w:cs="Times New Roman"/>
          <w:sz w:val="24"/>
          <w:szCs w:val="24"/>
        </w:rPr>
        <w:t>reading</w:t>
      </w:r>
      <w:r w:rsidR="00F1772C">
        <w:rPr>
          <w:rFonts w:ascii="Georgia" w:hAnsi="Georgia" w:cs="Times New Roman"/>
          <w:sz w:val="24"/>
          <w:szCs w:val="24"/>
        </w:rPr>
        <w:t>,</w:t>
      </w:r>
      <w:r w:rsidR="00321548">
        <w:rPr>
          <w:rFonts w:ascii="Georgia" w:hAnsi="Georgia" w:cs="Times New Roman"/>
          <w:sz w:val="24"/>
          <w:szCs w:val="24"/>
        </w:rPr>
        <w:t xml:space="preserve"> and p</w:t>
      </w:r>
      <w:r w:rsidR="00F1772C">
        <w:rPr>
          <w:rFonts w:ascii="Georgia" w:hAnsi="Georgia" w:cs="Times New Roman"/>
          <w:sz w:val="24"/>
          <w:szCs w:val="24"/>
        </w:rPr>
        <w:t>reparation</w:t>
      </w:r>
      <w:r w:rsidR="00321548">
        <w:rPr>
          <w:rFonts w:ascii="Georgia" w:hAnsi="Georgia" w:cs="Times New Roman"/>
          <w:sz w:val="24"/>
          <w:szCs w:val="24"/>
        </w:rPr>
        <w:t xml:space="preserve">. </w:t>
      </w:r>
      <w:r w:rsidR="00391AEE">
        <w:rPr>
          <w:rFonts w:ascii="Georgia" w:hAnsi="Georgia" w:cs="Times New Roman"/>
          <w:sz w:val="24"/>
          <w:szCs w:val="24"/>
        </w:rPr>
        <w:t xml:space="preserve">While the Academy is in session, facilitators will </w:t>
      </w:r>
      <w:r>
        <w:rPr>
          <w:rFonts w:ascii="Georgia" w:hAnsi="Georgia" w:cs="Times New Roman"/>
          <w:sz w:val="24"/>
          <w:szCs w:val="24"/>
        </w:rPr>
        <w:t xml:space="preserve">need to </w:t>
      </w:r>
      <w:r w:rsidR="00F1772C">
        <w:rPr>
          <w:rFonts w:ascii="Georgia" w:hAnsi="Georgia" w:cs="Times New Roman"/>
          <w:sz w:val="24"/>
          <w:szCs w:val="24"/>
        </w:rPr>
        <w:t>guid</w:t>
      </w:r>
      <w:r>
        <w:rPr>
          <w:rFonts w:ascii="Georgia" w:hAnsi="Georgia" w:cs="Times New Roman"/>
          <w:sz w:val="24"/>
          <w:szCs w:val="24"/>
        </w:rPr>
        <w:t>e</w:t>
      </w:r>
      <w:r w:rsidR="00F1772C">
        <w:rPr>
          <w:rFonts w:ascii="Georgia" w:hAnsi="Georgia" w:cs="Times New Roman"/>
          <w:sz w:val="24"/>
          <w:szCs w:val="24"/>
        </w:rPr>
        <w:t xml:space="preserve"> </w:t>
      </w:r>
      <w:r w:rsidR="00321548">
        <w:rPr>
          <w:rFonts w:ascii="Georgia" w:hAnsi="Georgia" w:cs="Times New Roman"/>
          <w:sz w:val="24"/>
          <w:szCs w:val="24"/>
        </w:rPr>
        <w:t>groups</w:t>
      </w:r>
      <w:r w:rsidRPr="00BD21F5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>gently</w:t>
      </w:r>
      <w:r w:rsidR="00E85B58">
        <w:rPr>
          <w:rFonts w:ascii="Georgia" w:hAnsi="Georgia" w:cs="Times New Roman"/>
          <w:sz w:val="24"/>
          <w:szCs w:val="24"/>
        </w:rPr>
        <w:t>,</w:t>
      </w:r>
      <w:r w:rsidR="00321548">
        <w:rPr>
          <w:rFonts w:ascii="Georgia" w:hAnsi="Georgia" w:cs="Times New Roman"/>
          <w:sz w:val="24"/>
          <w:szCs w:val="24"/>
        </w:rPr>
        <w:t xml:space="preserve"> </w:t>
      </w:r>
      <w:r w:rsidR="00F1772C">
        <w:rPr>
          <w:rFonts w:ascii="Georgia" w:hAnsi="Georgia" w:cs="Times New Roman"/>
          <w:sz w:val="24"/>
          <w:szCs w:val="24"/>
        </w:rPr>
        <w:t xml:space="preserve">leaving plenty of space for participants to </w:t>
      </w:r>
      <w:r w:rsidR="00105578">
        <w:rPr>
          <w:rFonts w:ascii="Georgia" w:hAnsi="Georgia" w:cs="Times New Roman"/>
          <w:sz w:val="24"/>
          <w:szCs w:val="24"/>
        </w:rPr>
        <w:t xml:space="preserve">think and to </w:t>
      </w:r>
      <w:r>
        <w:rPr>
          <w:rFonts w:ascii="Georgia" w:hAnsi="Georgia" w:cs="Times New Roman"/>
          <w:sz w:val="24"/>
          <w:szCs w:val="24"/>
        </w:rPr>
        <w:t>communicate with one another</w:t>
      </w:r>
      <w:r w:rsidR="00F1772C">
        <w:rPr>
          <w:rFonts w:ascii="Georgia" w:hAnsi="Georgia" w:cs="Times New Roman"/>
          <w:sz w:val="24"/>
          <w:szCs w:val="24"/>
        </w:rPr>
        <w:t xml:space="preserve">. </w:t>
      </w:r>
      <w:r w:rsidR="00B51236">
        <w:rPr>
          <w:rFonts w:ascii="Georgia" w:hAnsi="Georgia" w:cs="Times New Roman"/>
          <w:sz w:val="24"/>
          <w:szCs w:val="24"/>
        </w:rPr>
        <w:t>L</w:t>
      </w:r>
      <w:r w:rsidR="00321548">
        <w:rPr>
          <w:rFonts w:ascii="Georgia" w:hAnsi="Georgia" w:cs="Times New Roman"/>
          <w:sz w:val="24"/>
          <w:szCs w:val="24"/>
        </w:rPr>
        <w:t xml:space="preserve">istening skills are </w:t>
      </w:r>
      <w:r w:rsidR="00B51236">
        <w:rPr>
          <w:rFonts w:ascii="Georgia" w:hAnsi="Georgia" w:cs="Times New Roman"/>
          <w:sz w:val="24"/>
          <w:szCs w:val="24"/>
        </w:rPr>
        <w:t xml:space="preserve">thus </w:t>
      </w:r>
      <w:r w:rsidR="00391AEE">
        <w:rPr>
          <w:rFonts w:ascii="Georgia" w:hAnsi="Georgia" w:cs="Times New Roman"/>
          <w:sz w:val="24"/>
          <w:szCs w:val="24"/>
        </w:rPr>
        <w:t xml:space="preserve">essential for </w:t>
      </w:r>
      <w:r w:rsidR="00321548">
        <w:rPr>
          <w:rFonts w:ascii="Georgia" w:hAnsi="Georgia" w:cs="Times New Roman"/>
          <w:sz w:val="24"/>
          <w:szCs w:val="24"/>
        </w:rPr>
        <w:t xml:space="preserve">this role. </w:t>
      </w:r>
      <w:r w:rsidR="00A75A4E">
        <w:rPr>
          <w:rFonts w:ascii="Georgia" w:hAnsi="Georgia" w:cs="Times New Roman"/>
          <w:sz w:val="24"/>
          <w:szCs w:val="24"/>
        </w:rPr>
        <w:t xml:space="preserve">Facilitators are expected to attend every session. In addition, we hope that facilitators will develop informal, ongoing mentoring relationships with the aspiring leaders in their groups. </w:t>
      </w:r>
    </w:p>
    <w:p w14:paraId="660DEFE9" w14:textId="77777777" w:rsidR="007114C9" w:rsidRDefault="007114C9" w:rsidP="00D65EB8">
      <w:pPr>
        <w:pBdr>
          <w:bottom w:val="single" w:sz="12" w:space="1" w:color="auto"/>
        </w:pBdr>
        <w:rPr>
          <w:rFonts w:ascii="Georgia" w:hAnsi="Georgia" w:cs="Times New Roman"/>
          <w:sz w:val="24"/>
          <w:szCs w:val="24"/>
        </w:rPr>
      </w:pPr>
    </w:p>
    <w:p w14:paraId="49928D93" w14:textId="2C03539D" w:rsidR="00D65EB8" w:rsidRPr="00987454" w:rsidRDefault="00D65EB8" w:rsidP="00024252">
      <w:pPr>
        <w:rPr>
          <w:rFonts w:ascii="Georgia" w:hAnsi="Georgia" w:cs="Times New Roman"/>
          <w:sz w:val="24"/>
          <w:szCs w:val="24"/>
        </w:rPr>
      </w:pPr>
      <w:r w:rsidRPr="00987454">
        <w:rPr>
          <w:rFonts w:ascii="Georgia" w:hAnsi="Georgia" w:cs="Times New Roman"/>
          <w:sz w:val="24"/>
          <w:szCs w:val="24"/>
        </w:rPr>
        <w:t>Name</w:t>
      </w:r>
      <w:r w:rsidR="00987454" w:rsidRPr="00987454">
        <w:rPr>
          <w:rFonts w:ascii="Georgia" w:hAnsi="Georgia" w:cs="Times New Roman"/>
          <w:sz w:val="24"/>
          <w:szCs w:val="24"/>
        </w:rPr>
        <w:t>:</w:t>
      </w:r>
    </w:p>
    <w:p w14:paraId="22DEEB77" w14:textId="0BCD17B2" w:rsidR="00987454" w:rsidRPr="00987454" w:rsidRDefault="00987454" w:rsidP="00024252">
      <w:pPr>
        <w:rPr>
          <w:rFonts w:ascii="Georgia" w:hAnsi="Georgia" w:cs="Times New Roman"/>
          <w:sz w:val="24"/>
          <w:szCs w:val="24"/>
        </w:rPr>
      </w:pPr>
      <w:r w:rsidRPr="00987454">
        <w:rPr>
          <w:rFonts w:ascii="Georgia" w:hAnsi="Georgia" w:cs="Times New Roman"/>
          <w:sz w:val="24"/>
          <w:szCs w:val="24"/>
        </w:rPr>
        <w:t>Email:</w:t>
      </w:r>
    </w:p>
    <w:p w14:paraId="456038AD" w14:textId="77777777" w:rsidR="002806A6" w:rsidRDefault="00987454" w:rsidP="00024252">
      <w:pPr>
        <w:rPr>
          <w:rFonts w:ascii="Georgia" w:hAnsi="Georgia" w:cs="Times New Roman"/>
          <w:sz w:val="24"/>
          <w:szCs w:val="24"/>
        </w:rPr>
      </w:pPr>
      <w:r w:rsidRPr="00987454">
        <w:rPr>
          <w:rFonts w:ascii="Georgia" w:hAnsi="Georgia" w:cs="Times New Roman"/>
          <w:sz w:val="24"/>
          <w:szCs w:val="24"/>
        </w:rPr>
        <w:t>School</w:t>
      </w:r>
      <w:r w:rsidR="002806A6">
        <w:rPr>
          <w:rFonts w:ascii="Georgia" w:hAnsi="Georgia" w:cs="Times New Roman"/>
          <w:sz w:val="24"/>
          <w:szCs w:val="24"/>
        </w:rPr>
        <w:t>:</w:t>
      </w:r>
    </w:p>
    <w:p w14:paraId="064A6047" w14:textId="2590F6FE" w:rsidR="00987454" w:rsidRDefault="00987454" w:rsidP="00024252">
      <w:pPr>
        <w:rPr>
          <w:rFonts w:ascii="Georgia" w:hAnsi="Georgia" w:cs="Times New Roman"/>
          <w:sz w:val="24"/>
          <w:szCs w:val="24"/>
        </w:rPr>
      </w:pPr>
      <w:r w:rsidRPr="00987454">
        <w:rPr>
          <w:rFonts w:ascii="Georgia" w:hAnsi="Georgia" w:cs="Times New Roman"/>
          <w:sz w:val="24"/>
          <w:szCs w:val="24"/>
        </w:rPr>
        <w:t>Position</w:t>
      </w:r>
      <w:r w:rsidR="007114C9">
        <w:rPr>
          <w:rFonts w:ascii="Georgia" w:hAnsi="Georgia" w:cs="Times New Roman"/>
          <w:sz w:val="24"/>
          <w:szCs w:val="24"/>
        </w:rPr>
        <w:t>:</w:t>
      </w:r>
    </w:p>
    <w:p w14:paraId="7A13F7D5" w14:textId="170F6A0E" w:rsidR="007114C9" w:rsidRPr="00987454" w:rsidRDefault="007114C9" w:rsidP="00024252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Please answer the following questions about your interest in leadership and your professional background.  Each answer should not exceed 1</w:t>
      </w:r>
      <w:r w:rsidR="003C104A">
        <w:rPr>
          <w:rFonts w:ascii="Georgia" w:hAnsi="Georgia" w:cs="Times New Roman"/>
          <w:sz w:val="24"/>
          <w:szCs w:val="24"/>
        </w:rPr>
        <w:t>00</w:t>
      </w:r>
      <w:r>
        <w:rPr>
          <w:rFonts w:ascii="Georgia" w:hAnsi="Georgia" w:cs="Times New Roman"/>
          <w:sz w:val="24"/>
          <w:szCs w:val="24"/>
        </w:rPr>
        <w:t xml:space="preserve"> words.</w:t>
      </w:r>
    </w:p>
    <w:p w14:paraId="5035A6BB" w14:textId="50F30095" w:rsidR="00987454" w:rsidRPr="007114C9" w:rsidRDefault="00987454" w:rsidP="00D859BA">
      <w:pPr>
        <w:pStyle w:val="ListParagraph"/>
        <w:numPr>
          <w:ilvl w:val="0"/>
          <w:numId w:val="4"/>
        </w:numPr>
        <w:spacing w:line="257" w:lineRule="auto"/>
        <w:ind w:left="360" w:hanging="360"/>
        <w:rPr>
          <w:rFonts w:ascii="Georgia" w:hAnsi="Georgia" w:cs="Times New Roman"/>
          <w:b/>
          <w:sz w:val="24"/>
          <w:szCs w:val="24"/>
        </w:rPr>
      </w:pPr>
      <w:r w:rsidRPr="007114C9">
        <w:rPr>
          <w:rFonts w:ascii="Georgia" w:hAnsi="Georgia" w:cs="Times New Roman"/>
          <w:b/>
          <w:sz w:val="24"/>
          <w:szCs w:val="24"/>
        </w:rPr>
        <w:t>Leadership-Focused Questions</w:t>
      </w:r>
    </w:p>
    <w:p w14:paraId="156A3D7B" w14:textId="77777777" w:rsidR="00987454" w:rsidRPr="007114C9" w:rsidRDefault="00987454" w:rsidP="00987454">
      <w:pPr>
        <w:pStyle w:val="ListParagraph"/>
        <w:ind w:left="1080"/>
        <w:rPr>
          <w:rFonts w:ascii="Georgia" w:hAnsi="Georgia" w:cs="Times New Roman"/>
          <w:b/>
          <w:sz w:val="24"/>
          <w:szCs w:val="24"/>
        </w:rPr>
      </w:pPr>
    </w:p>
    <w:p w14:paraId="632F9491" w14:textId="1C99853E" w:rsidR="008E0ED5" w:rsidRDefault="005D4D33" w:rsidP="00876300">
      <w:pPr>
        <w:pStyle w:val="ListParagraph"/>
        <w:numPr>
          <w:ilvl w:val="0"/>
          <w:numId w:val="6"/>
        </w:numPr>
        <w:rPr>
          <w:rFonts w:ascii="Georgia" w:hAnsi="Georgia" w:cs="Times New Roman"/>
          <w:sz w:val="24"/>
          <w:szCs w:val="24"/>
        </w:rPr>
      </w:pPr>
      <w:r w:rsidRPr="008E0ED5">
        <w:rPr>
          <w:rFonts w:ascii="Georgia" w:hAnsi="Georgia" w:cs="Times New Roman"/>
          <w:sz w:val="24"/>
          <w:szCs w:val="24"/>
        </w:rPr>
        <w:t>A</w:t>
      </w:r>
      <w:r w:rsidR="004623AB" w:rsidRPr="008E0ED5">
        <w:rPr>
          <w:rFonts w:ascii="Georgia" w:hAnsi="Georgia" w:cs="Times New Roman"/>
          <w:sz w:val="24"/>
          <w:szCs w:val="24"/>
        </w:rPr>
        <w:t xml:space="preserve"> leader can </w:t>
      </w:r>
      <w:r w:rsidR="00B25AA0" w:rsidRPr="008E0ED5">
        <w:rPr>
          <w:rFonts w:ascii="Georgia" w:hAnsi="Georgia" w:cs="Times New Roman"/>
          <w:sz w:val="24"/>
          <w:szCs w:val="24"/>
        </w:rPr>
        <w:t>empower</w:t>
      </w:r>
      <w:r w:rsidR="004623AB" w:rsidRPr="008E0ED5">
        <w:rPr>
          <w:rFonts w:ascii="Georgia" w:hAnsi="Georgia" w:cs="Times New Roman"/>
          <w:sz w:val="24"/>
          <w:szCs w:val="24"/>
        </w:rPr>
        <w:t xml:space="preserve"> </w:t>
      </w:r>
      <w:r w:rsidR="00902D5B" w:rsidRPr="008E0ED5">
        <w:rPr>
          <w:rFonts w:ascii="Georgia" w:hAnsi="Georgia" w:cs="Times New Roman"/>
          <w:sz w:val="24"/>
          <w:szCs w:val="24"/>
        </w:rPr>
        <w:t>others</w:t>
      </w:r>
      <w:r w:rsidR="004623AB" w:rsidRPr="008E0ED5">
        <w:rPr>
          <w:rFonts w:ascii="Georgia" w:hAnsi="Georgia" w:cs="Times New Roman"/>
          <w:sz w:val="24"/>
          <w:szCs w:val="24"/>
        </w:rPr>
        <w:t xml:space="preserve"> </w:t>
      </w:r>
      <w:r w:rsidR="003B3866" w:rsidRPr="008E0ED5">
        <w:rPr>
          <w:rFonts w:ascii="Georgia" w:hAnsi="Georgia" w:cs="Times New Roman"/>
          <w:sz w:val="24"/>
          <w:szCs w:val="24"/>
        </w:rPr>
        <w:t xml:space="preserve">to </w:t>
      </w:r>
      <w:r w:rsidR="00B51236" w:rsidRPr="008E0ED5">
        <w:rPr>
          <w:rFonts w:ascii="Georgia" w:hAnsi="Georgia" w:cs="Times New Roman"/>
          <w:sz w:val="24"/>
          <w:szCs w:val="24"/>
        </w:rPr>
        <w:t xml:space="preserve">engage </w:t>
      </w:r>
      <w:r w:rsidR="008E0ED5" w:rsidRPr="008E0ED5">
        <w:rPr>
          <w:rFonts w:ascii="Georgia" w:hAnsi="Georgia" w:cs="Times New Roman"/>
          <w:sz w:val="24"/>
          <w:szCs w:val="24"/>
        </w:rPr>
        <w:t xml:space="preserve">their </w:t>
      </w:r>
      <w:r w:rsidR="004623AB" w:rsidRPr="008E0ED5">
        <w:rPr>
          <w:rFonts w:ascii="Georgia" w:hAnsi="Georgia" w:cs="Times New Roman"/>
          <w:sz w:val="24"/>
          <w:szCs w:val="24"/>
        </w:rPr>
        <w:t>“whole self</w:t>
      </w:r>
      <w:r w:rsidR="00B51236" w:rsidRPr="008E0ED5">
        <w:rPr>
          <w:rFonts w:ascii="Georgia" w:hAnsi="Georgia" w:cs="Times New Roman"/>
          <w:sz w:val="24"/>
          <w:szCs w:val="24"/>
        </w:rPr>
        <w:t>,</w:t>
      </w:r>
      <w:r w:rsidR="004623AB" w:rsidRPr="008E0ED5">
        <w:rPr>
          <w:rFonts w:ascii="Georgia" w:hAnsi="Georgia" w:cs="Times New Roman"/>
          <w:sz w:val="24"/>
          <w:szCs w:val="24"/>
        </w:rPr>
        <w:t xml:space="preserve">” </w:t>
      </w:r>
      <w:r w:rsidR="00B51236" w:rsidRPr="008E0ED5">
        <w:rPr>
          <w:rFonts w:ascii="Georgia" w:hAnsi="Georgia" w:cs="Times New Roman"/>
          <w:sz w:val="24"/>
          <w:szCs w:val="24"/>
        </w:rPr>
        <w:t xml:space="preserve">with </w:t>
      </w:r>
      <w:r w:rsidR="00902D5B" w:rsidRPr="008E0ED5">
        <w:rPr>
          <w:rFonts w:ascii="Georgia" w:hAnsi="Georgia" w:cs="Times New Roman"/>
          <w:sz w:val="24"/>
          <w:szCs w:val="24"/>
        </w:rPr>
        <w:t>a</w:t>
      </w:r>
      <w:r w:rsidR="004623AB" w:rsidRPr="008E0ED5">
        <w:rPr>
          <w:rFonts w:ascii="Georgia" w:hAnsi="Georgia" w:cs="Times New Roman"/>
          <w:sz w:val="24"/>
          <w:szCs w:val="24"/>
        </w:rPr>
        <w:t xml:space="preserve"> full range of “potential, energy, </w:t>
      </w:r>
      <w:r w:rsidRPr="008E0ED5">
        <w:rPr>
          <w:rFonts w:ascii="Georgia" w:hAnsi="Georgia" w:cs="Times New Roman"/>
          <w:sz w:val="24"/>
          <w:szCs w:val="24"/>
        </w:rPr>
        <w:t>and</w:t>
      </w:r>
      <w:r w:rsidR="004623AB" w:rsidRPr="008E0ED5">
        <w:rPr>
          <w:rFonts w:ascii="Georgia" w:hAnsi="Georgia" w:cs="Times New Roman"/>
          <w:sz w:val="24"/>
          <w:szCs w:val="24"/>
        </w:rPr>
        <w:t xml:space="preserve"> talent</w:t>
      </w:r>
      <w:r w:rsidR="00902D5B" w:rsidRPr="008E0ED5">
        <w:rPr>
          <w:rFonts w:ascii="Georgia" w:hAnsi="Georgia" w:cs="Times New Roman"/>
          <w:sz w:val="24"/>
          <w:szCs w:val="24"/>
        </w:rPr>
        <w:t>.</w:t>
      </w:r>
      <w:r w:rsidR="004623AB" w:rsidRPr="008E0ED5">
        <w:rPr>
          <w:rFonts w:ascii="Georgia" w:hAnsi="Georgia" w:cs="Times New Roman"/>
          <w:sz w:val="24"/>
          <w:szCs w:val="24"/>
        </w:rPr>
        <w:t>”</w:t>
      </w:r>
      <w:r w:rsidRPr="002806A6">
        <w:rPr>
          <w:rStyle w:val="FootnoteReference"/>
          <w:rFonts w:ascii="Georgia" w:hAnsi="Georgia" w:cs="Times New Roman"/>
          <w:sz w:val="24"/>
          <w:szCs w:val="24"/>
        </w:rPr>
        <w:footnoteReference w:id="1"/>
      </w:r>
      <w:r w:rsidR="008F38BD" w:rsidRPr="008E0ED5">
        <w:rPr>
          <w:rFonts w:ascii="Georgia" w:hAnsi="Georgia" w:cs="Times New Roman"/>
          <w:sz w:val="24"/>
          <w:szCs w:val="24"/>
        </w:rPr>
        <w:t xml:space="preserve">  </w:t>
      </w:r>
      <w:r w:rsidR="008E0ED5">
        <w:rPr>
          <w:rFonts w:ascii="Georgia" w:hAnsi="Georgia" w:cs="Times New Roman"/>
          <w:sz w:val="24"/>
          <w:szCs w:val="24"/>
        </w:rPr>
        <w:t xml:space="preserve">Describe specific leadership qualities you have observed and admired in others. </w:t>
      </w:r>
    </w:p>
    <w:p w14:paraId="0CDC8318" w14:textId="77777777" w:rsidR="008E0ED5" w:rsidRPr="00987454" w:rsidRDefault="008E0ED5" w:rsidP="00D859BA">
      <w:pPr>
        <w:pStyle w:val="ListParagraph"/>
        <w:rPr>
          <w:rFonts w:ascii="Georgia" w:hAnsi="Georgia" w:cs="Times New Roman"/>
          <w:sz w:val="24"/>
          <w:szCs w:val="24"/>
        </w:rPr>
      </w:pPr>
    </w:p>
    <w:p w14:paraId="4625E798" w14:textId="3FD21035" w:rsidR="00987454" w:rsidRPr="00D859BA" w:rsidRDefault="004623AB" w:rsidP="008E0ED5">
      <w:pPr>
        <w:pStyle w:val="ListParagraph"/>
        <w:numPr>
          <w:ilvl w:val="0"/>
          <w:numId w:val="6"/>
        </w:numPr>
        <w:rPr>
          <w:rFonts w:ascii="Georgia" w:hAnsi="Georgia" w:cs="Times New Roman"/>
          <w:sz w:val="24"/>
          <w:szCs w:val="24"/>
        </w:rPr>
      </w:pPr>
      <w:r w:rsidRPr="00D859BA">
        <w:rPr>
          <w:rFonts w:ascii="Georgia" w:hAnsi="Georgia" w:cs="Times New Roman"/>
          <w:sz w:val="24"/>
          <w:szCs w:val="24"/>
        </w:rPr>
        <w:t xml:space="preserve">Why </w:t>
      </w:r>
      <w:r w:rsidR="00902D5B" w:rsidRPr="00D859BA">
        <w:rPr>
          <w:rFonts w:ascii="Georgia" w:hAnsi="Georgia" w:cs="Times New Roman"/>
          <w:sz w:val="24"/>
          <w:szCs w:val="24"/>
        </w:rPr>
        <w:t>does</w:t>
      </w:r>
      <w:r w:rsidR="00F1772C" w:rsidRPr="00D859BA">
        <w:rPr>
          <w:rFonts w:ascii="Georgia" w:hAnsi="Georgia" w:cs="Times New Roman"/>
          <w:sz w:val="24"/>
          <w:szCs w:val="24"/>
        </w:rPr>
        <w:t xml:space="preserve"> a facilitator </w:t>
      </w:r>
      <w:r w:rsidR="00902D5B" w:rsidRPr="00D859BA">
        <w:rPr>
          <w:rFonts w:ascii="Georgia" w:hAnsi="Georgia" w:cs="Times New Roman"/>
          <w:sz w:val="24"/>
          <w:szCs w:val="24"/>
        </w:rPr>
        <w:t xml:space="preserve">role </w:t>
      </w:r>
      <w:r w:rsidR="00F1772C" w:rsidRPr="00D859BA">
        <w:rPr>
          <w:rFonts w:ascii="Georgia" w:hAnsi="Georgia" w:cs="Times New Roman"/>
          <w:sz w:val="24"/>
          <w:szCs w:val="24"/>
        </w:rPr>
        <w:t>in the Academy</w:t>
      </w:r>
      <w:r w:rsidR="00902D5B" w:rsidRPr="00D859BA">
        <w:rPr>
          <w:rFonts w:ascii="Georgia" w:hAnsi="Georgia" w:cs="Times New Roman"/>
          <w:sz w:val="24"/>
          <w:szCs w:val="24"/>
        </w:rPr>
        <w:t xml:space="preserve"> interest you</w:t>
      </w:r>
      <w:r w:rsidR="001D52E1" w:rsidRPr="00D859BA">
        <w:rPr>
          <w:rFonts w:ascii="Georgia" w:hAnsi="Georgia" w:cs="Times New Roman"/>
          <w:sz w:val="24"/>
          <w:szCs w:val="24"/>
        </w:rPr>
        <w:t xml:space="preserve">? </w:t>
      </w:r>
      <w:r w:rsidR="00F1772C" w:rsidRPr="00D859BA">
        <w:rPr>
          <w:rFonts w:ascii="Georgia" w:hAnsi="Georgia" w:cs="Times New Roman"/>
          <w:sz w:val="24"/>
          <w:szCs w:val="24"/>
        </w:rPr>
        <w:t xml:space="preserve"> </w:t>
      </w:r>
    </w:p>
    <w:p w14:paraId="11FA3091" w14:textId="77777777" w:rsidR="00987454" w:rsidRPr="00987454" w:rsidRDefault="00987454" w:rsidP="00987454">
      <w:pPr>
        <w:pStyle w:val="ListParagraph"/>
        <w:rPr>
          <w:rFonts w:ascii="Georgia" w:hAnsi="Georgia" w:cs="Times New Roman"/>
          <w:sz w:val="24"/>
          <w:szCs w:val="24"/>
        </w:rPr>
      </w:pPr>
    </w:p>
    <w:p w14:paraId="18BABC10" w14:textId="590BDBBD" w:rsidR="001D52E1" w:rsidRPr="008E0ED5" w:rsidRDefault="008E0ED5" w:rsidP="00D859BA">
      <w:pPr>
        <w:pStyle w:val="ListParagraph"/>
        <w:numPr>
          <w:ilvl w:val="0"/>
          <w:numId w:val="6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lastRenderedPageBreak/>
        <w:t xml:space="preserve">Describe </w:t>
      </w:r>
      <w:r w:rsidR="00C53DF7">
        <w:rPr>
          <w:rFonts w:ascii="Georgia" w:hAnsi="Georgia" w:cs="Times New Roman"/>
          <w:sz w:val="24"/>
          <w:szCs w:val="24"/>
        </w:rPr>
        <w:t>one</w:t>
      </w:r>
      <w:r>
        <w:rPr>
          <w:rFonts w:ascii="Georgia" w:hAnsi="Georgia" w:cs="Times New Roman"/>
          <w:sz w:val="24"/>
          <w:szCs w:val="24"/>
        </w:rPr>
        <w:t xml:space="preserve"> aspect of leadership that concerns, fascinates, or delights you. </w:t>
      </w:r>
      <w:r w:rsidR="001F07FB" w:rsidRPr="008E0ED5">
        <w:rPr>
          <w:rFonts w:ascii="Georgia" w:hAnsi="Georgia" w:cs="Times New Roman"/>
          <w:sz w:val="24"/>
          <w:szCs w:val="24"/>
        </w:rPr>
        <w:t xml:space="preserve"> </w:t>
      </w:r>
      <w:r w:rsidR="00000EF7">
        <w:rPr>
          <w:rFonts w:ascii="Georgia" w:hAnsi="Georgia" w:cs="Times New Roman"/>
          <w:sz w:val="24"/>
          <w:szCs w:val="24"/>
        </w:rPr>
        <w:br/>
      </w:r>
    </w:p>
    <w:p w14:paraId="21773DC7" w14:textId="387EA2BE" w:rsidR="00987454" w:rsidRPr="001D52E1" w:rsidRDefault="00936F02" w:rsidP="00D5681B">
      <w:pPr>
        <w:pStyle w:val="ListParagraph"/>
        <w:numPr>
          <w:ilvl w:val="0"/>
          <w:numId w:val="6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Are you interested in exploring any </w:t>
      </w:r>
      <w:r w:rsidR="001F07FB">
        <w:rPr>
          <w:rFonts w:ascii="Georgia" w:hAnsi="Georgia" w:cs="Times New Roman"/>
          <w:sz w:val="24"/>
          <w:szCs w:val="24"/>
        </w:rPr>
        <w:t xml:space="preserve">new leadership roles in the future? Please briefly </w:t>
      </w:r>
      <w:r w:rsidR="001F07FB" w:rsidRPr="00987454">
        <w:rPr>
          <w:rFonts w:ascii="Georgia" w:hAnsi="Georgia" w:cs="Times New Roman"/>
          <w:sz w:val="24"/>
          <w:szCs w:val="24"/>
        </w:rPr>
        <w:t xml:space="preserve">describe </w:t>
      </w:r>
      <w:r>
        <w:rPr>
          <w:rFonts w:ascii="Georgia" w:hAnsi="Georgia" w:cs="Times New Roman"/>
          <w:sz w:val="24"/>
          <w:szCs w:val="24"/>
        </w:rPr>
        <w:t>some key factors that</w:t>
      </w:r>
      <w:r w:rsidR="001F07FB" w:rsidRPr="00987454">
        <w:rPr>
          <w:rFonts w:ascii="Georgia" w:hAnsi="Georgia" w:cs="Times New Roman"/>
          <w:sz w:val="24"/>
          <w:szCs w:val="24"/>
        </w:rPr>
        <w:t xml:space="preserve"> </w:t>
      </w:r>
      <w:r w:rsidR="001F07FB">
        <w:rPr>
          <w:rFonts w:ascii="Georgia" w:hAnsi="Georgia" w:cs="Times New Roman"/>
          <w:sz w:val="24"/>
          <w:szCs w:val="24"/>
        </w:rPr>
        <w:t xml:space="preserve">have </w:t>
      </w:r>
      <w:r>
        <w:rPr>
          <w:rFonts w:ascii="Georgia" w:hAnsi="Georgia" w:cs="Times New Roman"/>
          <w:sz w:val="24"/>
          <w:szCs w:val="24"/>
        </w:rPr>
        <w:t>influenced</w:t>
      </w:r>
      <w:r w:rsidR="001F07FB">
        <w:rPr>
          <w:rFonts w:ascii="Georgia" w:hAnsi="Georgia" w:cs="Times New Roman"/>
          <w:sz w:val="24"/>
          <w:szCs w:val="24"/>
        </w:rPr>
        <w:t xml:space="preserve"> your decision</w:t>
      </w:r>
      <w:r>
        <w:rPr>
          <w:rFonts w:ascii="Georgia" w:hAnsi="Georgia" w:cs="Times New Roman"/>
          <w:sz w:val="24"/>
          <w:szCs w:val="24"/>
        </w:rPr>
        <w:t>s about</w:t>
      </w:r>
      <w:r w:rsidR="001F07FB">
        <w:rPr>
          <w:rFonts w:ascii="Georgia" w:hAnsi="Georgia" w:cs="Times New Roman"/>
          <w:sz w:val="24"/>
          <w:szCs w:val="24"/>
        </w:rPr>
        <w:t xml:space="preserve"> whether or when to apply.</w:t>
      </w:r>
    </w:p>
    <w:p w14:paraId="59E49A28" w14:textId="77777777" w:rsidR="002806A6" w:rsidRPr="002806A6" w:rsidRDefault="002806A6" w:rsidP="002806A6">
      <w:pPr>
        <w:rPr>
          <w:rFonts w:ascii="Georgia" w:hAnsi="Georgia" w:cs="Times New Roman"/>
          <w:sz w:val="24"/>
          <w:szCs w:val="24"/>
        </w:rPr>
      </w:pPr>
    </w:p>
    <w:p w14:paraId="0C251397" w14:textId="6D363421" w:rsidR="00024252" w:rsidRPr="00C15CAE" w:rsidRDefault="00C15CAE" w:rsidP="00D859BA">
      <w:pPr>
        <w:pStyle w:val="ListParagraph"/>
        <w:numPr>
          <w:ilvl w:val="0"/>
          <w:numId w:val="4"/>
        </w:numPr>
        <w:spacing w:line="257" w:lineRule="auto"/>
        <w:ind w:left="360" w:hanging="360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Professional Background</w:t>
      </w:r>
      <w:r w:rsidR="00936F02">
        <w:rPr>
          <w:rFonts w:ascii="Georgia" w:hAnsi="Georgia" w:cs="Times New Roman"/>
          <w:b/>
          <w:sz w:val="24"/>
          <w:szCs w:val="24"/>
        </w:rPr>
        <w:t>.</w:t>
      </w:r>
      <w:r>
        <w:rPr>
          <w:rFonts w:ascii="Georgia" w:hAnsi="Georgia" w:cs="Times New Roman"/>
          <w:b/>
          <w:sz w:val="24"/>
          <w:szCs w:val="24"/>
        </w:rPr>
        <w:t xml:space="preserve"> </w:t>
      </w:r>
      <w:r w:rsidRPr="00C15CAE">
        <w:rPr>
          <w:rFonts w:ascii="Georgia" w:hAnsi="Georgia" w:cs="Times New Roman"/>
          <w:b/>
          <w:sz w:val="24"/>
          <w:szCs w:val="24"/>
        </w:rPr>
        <w:t xml:space="preserve"> </w:t>
      </w:r>
      <w:r w:rsidR="008B08A7" w:rsidRPr="00C15CAE">
        <w:rPr>
          <w:rFonts w:ascii="Georgia" w:hAnsi="Georgia" w:cs="Times New Roman"/>
          <w:sz w:val="24"/>
          <w:szCs w:val="24"/>
        </w:rPr>
        <w:t>D</w:t>
      </w:r>
      <w:r w:rsidR="00024252" w:rsidRPr="00C15CAE">
        <w:rPr>
          <w:rFonts w:ascii="Georgia" w:hAnsi="Georgia" w:cs="Times New Roman"/>
          <w:sz w:val="24"/>
          <w:szCs w:val="24"/>
        </w:rPr>
        <w:t xml:space="preserve">escribe your </w:t>
      </w:r>
      <w:r w:rsidR="002806A6" w:rsidRPr="00C15CAE">
        <w:rPr>
          <w:rFonts w:ascii="Georgia" w:hAnsi="Georgia" w:cs="Times New Roman"/>
          <w:sz w:val="24"/>
          <w:szCs w:val="24"/>
        </w:rPr>
        <w:t>teaching experience, including where you have taught and for how long.</w:t>
      </w:r>
      <w:r>
        <w:rPr>
          <w:rFonts w:ascii="Georgia" w:hAnsi="Georgia" w:cs="Times New Roman"/>
          <w:sz w:val="24"/>
          <w:szCs w:val="24"/>
        </w:rPr>
        <w:t xml:space="preserve">  </w:t>
      </w:r>
      <w:r w:rsidR="00904937">
        <w:rPr>
          <w:rFonts w:ascii="Georgia" w:hAnsi="Georgia" w:cs="Times New Roman"/>
          <w:sz w:val="24"/>
          <w:szCs w:val="24"/>
        </w:rPr>
        <w:t xml:space="preserve">Please include whether </w:t>
      </w:r>
      <w:r>
        <w:rPr>
          <w:rFonts w:ascii="Georgia" w:hAnsi="Georgia" w:cs="Times New Roman"/>
          <w:sz w:val="24"/>
          <w:szCs w:val="24"/>
        </w:rPr>
        <w:t>you</w:t>
      </w:r>
      <w:r w:rsidR="00904937">
        <w:rPr>
          <w:rFonts w:ascii="Georgia" w:hAnsi="Georgia" w:cs="Times New Roman"/>
          <w:sz w:val="24"/>
          <w:szCs w:val="24"/>
        </w:rPr>
        <w:t xml:space="preserve"> have</w:t>
      </w:r>
      <w:r>
        <w:rPr>
          <w:rFonts w:ascii="Georgia" w:hAnsi="Georgia" w:cs="Times New Roman"/>
          <w:sz w:val="24"/>
          <w:szCs w:val="24"/>
        </w:rPr>
        <w:t xml:space="preserve"> taught classes in which leadership training was ex</w:t>
      </w:r>
      <w:r w:rsidR="00904937">
        <w:rPr>
          <w:rFonts w:ascii="Georgia" w:hAnsi="Georgia" w:cs="Times New Roman"/>
          <w:sz w:val="24"/>
          <w:szCs w:val="24"/>
        </w:rPr>
        <w:t xml:space="preserve">plicitly part of the curriculum. </w:t>
      </w:r>
    </w:p>
    <w:p w14:paraId="7160FDC2" w14:textId="77777777" w:rsidR="007114C9" w:rsidRDefault="007114C9" w:rsidP="007114C9">
      <w:pPr>
        <w:pStyle w:val="ListParagraph"/>
        <w:rPr>
          <w:rFonts w:ascii="Georgia" w:hAnsi="Georgia" w:cs="Times New Roman"/>
          <w:sz w:val="24"/>
          <w:szCs w:val="24"/>
        </w:rPr>
      </w:pPr>
    </w:p>
    <w:p w14:paraId="40B5992C" w14:textId="77777777" w:rsidR="00024252" w:rsidRDefault="00024252" w:rsidP="00024252">
      <w:pPr>
        <w:rPr>
          <w:rFonts w:ascii="Georgia" w:hAnsi="Georgia"/>
          <w:sz w:val="24"/>
          <w:szCs w:val="24"/>
        </w:rPr>
      </w:pPr>
    </w:p>
    <w:p w14:paraId="774A5BC4" w14:textId="77777777" w:rsidR="00C15CAE" w:rsidRPr="00987454" w:rsidRDefault="00C15CAE" w:rsidP="00024252">
      <w:pPr>
        <w:rPr>
          <w:rFonts w:ascii="Georgia" w:hAnsi="Georgia"/>
          <w:sz w:val="24"/>
          <w:szCs w:val="24"/>
        </w:rPr>
      </w:pPr>
    </w:p>
    <w:p w14:paraId="01B65381" w14:textId="40D98B06" w:rsidR="00751266" w:rsidRPr="007F6CBE" w:rsidRDefault="007114C9">
      <w:pPr>
        <w:rPr>
          <w:rFonts w:ascii="Georgia" w:hAnsi="Georgia"/>
          <w:i/>
          <w:sz w:val="24"/>
          <w:szCs w:val="24"/>
        </w:rPr>
      </w:pPr>
      <w:r w:rsidRPr="00B25AA0">
        <w:rPr>
          <w:rFonts w:ascii="Georgia" w:hAnsi="Georgia"/>
          <w:i/>
          <w:sz w:val="24"/>
          <w:szCs w:val="24"/>
        </w:rPr>
        <w:t>Please submit your completed application to</w:t>
      </w:r>
      <w:r w:rsidR="007F6CBE">
        <w:rPr>
          <w:rFonts w:ascii="Georgia" w:hAnsi="Georgia"/>
          <w:i/>
          <w:sz w:val="24"/>
          <w:szCs w:val="24"/>
        </w:rPr>
        <w:t xml:space="preserve"> </w:t>
      </w:r>
      <w:r w:rsidR="003C104A">
        <w:rPr>
          <w:rFonts w:ascii="Georgia" w:hAnsi="Georgia"/>
          <w:i/>
          <w:sz w:val="24"/>
          <w:szCs w:val="24"/>
        </w:rPr>
        <w:t>Erin Donelon</w:t>
      </w:r>
      <w:r w:rsidR="007F6CBE">
        <w:rPr>
          <w:rFonts w:ascii="Georgia" w:hAnsi="Georgia"/>
          <w:i/>
          <w:sz w:val="24"/>
          <w:szCs w:val="24"/>
        </w:rPr>
        <w:t xml:space="preserve"> at </w:t>
      </w:r>
      <w:hyperlink r:id="rId11" w:history="1">
        <w:r w:rsidR="003C104A" w:rsidRPr="003C5979">
          <w:rPr>
            <w:rStyle w:val="Hyperlink"/>
            <w:rFonts w:ascii="Georgia" w:hAnsi="Georgia"/>
            <w:b/>
            <w:i/>
            <w:sz w:val="24"/>
            <w:szCs w:val="24"/>
          </w:rPr>
          <w:t>edonelon@tulane.edu</w:t>
        </w:r>
      </w:hyperlink>
      <w:r w:rsidR="007F6CBE">
        <w:rPr>
          <w:rFonts w:ascii="Georgia" w:hAnsi="Georgia"/>
          <w:sz w:val="24"/>
          <w:szCs w:val="24"/>
        </w:rPr>
        <w:t xml:space="preserve"> </w:t>
      </w:r>
      <w:r w:rsidR="007F6CBE">
        <w:rPr>
          <w:rFonts w:ascii="Georgia" w:hAnsi="Georgia"/>
          <w:i/>
          <w:sz w:val="24"/>
          <w:szCs w:val="24"/>
        </w:rPr>
        <w:t>by</w:t>
      </w:r>
      <w:r w:rsidR="007F6CBE">
        <w:rPr>
          <w:rFonts w:ascii="Georgia" w:hAnsi="Georgia"/>
          <w:b/>
          <w:i/>
          <w:sz w:val="24"/>
          <w:szCs w:val="24"/>
        </w:rPr>
        <w:t xml:space="preserve"> </w:t>
      </w:r>
      <w:r w:rsidR="00CF3A86">
        <w:rPr>
          <w:rFonts w:ascii="Georgia" w:hAnsi="Georgia"/>
          <w:b/>
          <w:i/>
          <w:sz w:val="24"/>
          <w:szCs w:val="24"/>
        </w:rPr>
        <w:t>April 5</w:t>
      </w:r>
      <w:r w:rsidR="007F6CBE">
        <w:rPr>
          <w:rFonts w:ascii="Georgia" w:hAnsi="Georgia"/>
          <w:i/>
          <w:sz w:val="24"/>
          <w:szCs w:val="24"/>
        </w:rPr>
        <w:t xml:space="preserve">.   The subject line of your submission should read:  </w:t>
      </w:r>
      <w:r w:rsidR="007F6CBE">
        <w:rPr>
          <w:rFonts w:ascii="Georgia" w:hAnsi="Georgia"/>
          <w:b/>
          <w:i/>
          <w:sz w:val="24"/>
          <w:szCs w:val="24"/>
        </w:rPr>
        <w:t xml:space="preserve">ALWD Leadership Academy Facilitator </w:t>
      </w:r>
      <w:r w:rsidR="008A218E">
        <w:rPr>
          <w:rFonts w:ascii="Georgia" w:hAnsi="Georgia"/>
          <w:b/>
          <w:i/>
          <w:sz w:val="24"/>
          <w:szCs w:val="24"/>
        </w:rPr>
        <w:t>A</w:t>
      </w:r>
      <w:r w:rsidR="007F6CBE">
        <w:rPr>
          <w:rFonts w:ascii="Georgia" w:hAnsi="Georgia"/>
          <w:b/>
          <w:i/>
          <w:sz w:val="24"/>
          <w:szCs w:val="24"/>
        </w:rPr>
        <w:t>pplication.</w:t>
      </w:r>
      <w:r w:rsidR="007F6CBE">
        <w:rPr>
          <w:rFonts w:ascii="Georgia" w:hAnsi="Georgia"/>
          <w:i/>
          <w:sz w:val="24"/>
          <w:szCs w:val="24"/>
        </w:rPr>
        <w:t xml:space="preserve"> </w:t>
      </w:r>
      <w:r w:rsidR="00155CCF">
        <w:rPr>
          <w:rFonts w:ascii="Georgia" w:hAnsi="Georgia"/>
          <w:i/>
          <w:sz w:val="24"/>
          <w:szCs w:val="24"/>
        </w:rPr>
        <w:t xml:space="preserve"> </w:t>
      </w:r>
      <w:r w:rsidR="007F6CBE">
        <w:rPr>
          <w:rFonts w:ascii="Georgia" w:hAnsi="Georgia"/>
          <w:i/>
          <w:sz w:val="24"/>
          <w:szCs w:val="24"/>
        </w:rPr>
        <w:t>We hope to have acceptance information by mid-</w:t>
      </w:r>
      <w:r w:rsidR="003C104A">
        <w:rPr>
          <w:rFonts w:ascii="Georgia" w:hAnsi="Georgia"/>
          <w:i/>
          <w:sz w:val="24"/>
          <w:szCs w:val="24"/>
        </w:rPr>
        <w:t>April</w:t>
      </w:r>
      <w:r w:rsidR="007F6CBE">
        <w:rPr>
          <w:rFonts w:ascii="Georgia" w:hAnsi="Georgia"/>
          <w:i/>
          <w:sz w:val="24"/>
          <w:szCs w:val="24"/>
        </w:rPr>
        <w:t xml:space="preserve">.   </w:t>
      </w:r>
      <w:r w:rsidR="00865843">
        <w:rPr>
          <w:rFonts w:ascii="Georgia" w:hAnsi="Georgia"/>
          <w:i/>
          <w:sz w:val="24"/>
          <w:szCs w:val="24"/>
        </w:rPr>
        <w:t xml:space="preserve">Thank you. </w:t>
      </w:r>
    </w:p>
    <w:sectPr w:rsidR="00751266" w:rsidRPr="007F6CBE" w:rsidSect="007114C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29640" w14:textId="77777777" w:rsidR="00AC3B25" w:rsidRDefault="00AC3B25" w:rsidP="005D4D33">
      <w:pPr>
        <w:spacing w:after="0" w:line="240" w:lineRule="auto"/>
      </w:pPr>
      <w:r>
        <w:separator/>
      </w:r>
    </w:p>
  </w:endnote>
  <w:endnote w:type="continuationSeparator" w:id="0">
    <w:p w14:paraId="2026DF1B" w14:textId="77777777" w:rsidR="00AC3B25" w:rsidRDefault="00AC3B25" w:rsidP="005D4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1B4A9" w14:textId="77777777" w:rsidR="00AC3B25" w:rsidRDefault="00AC3B25" w:rsidP="005D4D33">
      <w:pPr>
        <w:spacing w:after="0" w:line="240" w:lineRule="auto"/>
      </w:pPr>
      <w:r>
        <w:separator/>
      </w:r>
    </w:p>
  </w:footnote>
  <w:footnote w:type="continuationSeparator" w:id="0">
    <w:p w14:paraId="19AECF69" w14:textId="77777777" w:rsidR="00AC3B25" w:rsidRDefault="00AC3B25" w:rsidP="005D4D33">
      <w:pPr>
        <w:spacing w:after="0" w:line="240" w:lineRule="auto"/>
      </w:pPr>
      <w:r>
        <w:continuationSeparator/>
      </w:r>
    </w:p>
  </w:footnote>
  <w:footnote w:id="1">
    <w:p w14:paraId="520958D5" w14:textId="485B6E6A" w:rsidR="005D4D33" w:rsidRPr="002806A6" w:rsidRDefault="005D4D33">
      <w:pPr>
        <w:pStyle w:val="FootnoteText"/>
        <w:rPr>
          <w:rFonts w:ascii="Georgia" w:hAnsi="Georgia" w:cs="Times New Roman"/>
          <w:sz w:val="24"/>
          <w:szCs w:val="24"/>
        </w:rPr>
      </w:pPr>
      <w:r w:rsidRPr="002806A6">
        <w:rPr>
          <w:rStyle w:val="FootnoteReference"/>
        </w:rPr>
        <w:footnoteRef/>
      </w:r>
      <w:r w:rsidRPr="002806A6">
        <w:t xml:space="preserve"> </w:t>
      </w:r>
      <w:r w:rsidRPr="002806A6">
        <w:rPr>
          <w:rFonts w:ascii="Georgia" w:hAnsi="Georgia" w:cs="Times New Roman"/>
          <w:sz w:val="24"/>
          <w:szCs w:val="24"/>
        </w:rPr>
        <w:t xml:space="preserve">Richard Sheridan, </w:t>
      </w:r>
      <w:r w:rsidRPr="002806A6">
        <w:rPr>
          <w:rFonts w:ascii="Georgia" w:hAnsi="Georgia" w:cs="Times New Roman"/>
          <w:sz w:val="24"/>
          <w:szCs w:val="24"/>
          <w:shd w:val="clear" w:color="auto" w:fill="FCFCFC"/>
        </w:rPr>
        <w:t>Chief Storyteller, Tour Guide</w:t>
      </w:r>
      <w:r w:rsidR="00987454" w:rsidRPr="002806A6">
        <w:rPr>
          <w:rFonts w:ascii="Georgia" w:hAnsi="Georgia" w:cs="Times New Roman"/>
          <w:sz w:val="24"/>
          <w:szCs w:val="24"/>
          <w:shd w:val="clear" w:color="auto" w:fill="FCFCFC"/>
        </w:rPr>
        <w:t>,</w:t>
      </w:r>
      <w:r w:rsidRPr="002806A6">
        <w:rPr>
          <w:rFonts w:ascii="Georgia" w:hAnsi="Georgia" w:cs="Times New Roman"/>
          <w:sz w:val="24"/>
          <w:szCs w:val="24"/>
          <w:shd w:val="clear" w:color="auto" w:fill="FCFCFC"/>
        </w:rPr>
        <w:t xml:space="preserve"> and CEO of Menlo Innovations and author of </w:t>
      </w:r>
      <w:r w:rsidRPr="00E85B58">
        <w:rPr>
          <w:rFonts w:ascii="Georgia" w:hAnsi="Georgia" w:cs="Times New Roman"/>
          <w:smallCaps/>
          <w:sz w:val="24"/>
          <w:szCs w:val="24"/>
          <w:shd w:val="clear" w:color="auto" w:fill="FCFCFC"/>
        </w:rPr>
        <w:t>Chief Joy Officer: How Great Leaders Elevate Human Energy and Eliminate Fear</w:t>
      </w:r>
      <w:r w:rsidR="00987454" w:rsidRPr="002806A6">
        <w:rPr>
          <w:rFonts w:ascii="Georgia" w:hAnsi="Georgia" w:cs="Times New Roman"/>
          <w:sz w:val="24"/>
          <w:szCs w:val="24"/>
          <w:shd w:val="clear" w:color="auto" w:fill="FCFCFC"/>
        </w:rPr>
        <w:t xml:space="preserve"> (2018).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190D"/>
    <w:multiLevelType w:val="hybridMultilevel"/>
    <w:tmpl w:val="283602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36A91"/>
    <w:multiLevelType w:val="hybridMultilevel"/>
    <w:tmpl w:val="757C8866"/>
    <w:lvl w:ilvl="0" w:tplc="4522BE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C06DE"/>
    <w:multiLevelType w:val="hybridMultilevel"/>
    <w:tmpl w:val="EDE6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40303"/>
    <w:multiLevelType w:val="hybridMultilevel"/>
    <w:tmpl w:val="A5960940"/>
    <w:lvl w:ilvl="0" w:tplc="9D2655B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8055C1"/>
    <w:multiLevelType w:val="hybridMultilevel"/>
    <w:tmpl w:val="40266754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92B7B"/>
    <w:multiLevelType w:val="hybridMultilevel"/>
    <w:tmpl w:val="11B819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06EE0"/>
    <w:multiLevelType w:val="hybridMultilevel"/>
    <w:tmpl w:val="15EEAF48"/>
    <w:lvl w:ilvl="0" w:tplc="04090015">
      <w:start w:val="2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27879"/>
    <w:multiLevelType w:val="hybridMultilevel"/>
    <w:tmpl w:val="8A74204E"/>
    <w:lvl w:ilvl="0" w:tplc="4A8AE2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252"/>
    <w:rsid w:val="00000EF7"/>
    <w:rsid w:val="00024252"/>
    <w:rsid w:val="000D4644"/>
    <w:rsid w:val="00105578"/>
    <w:rsid w:val="00155CCF"/>
    <w:rsid w:val="001B5475"/>
    <w:rsid w:val="001D52E1"/>
    <w:rsid w:val="001F07FB"/>
    <w:rsid w:val="001F4F2E"/>
    <w:rsid w:val="00247C28"/>
    <w:rsid w:val="002806A6"/>
    <w:rsid w:val="00293BF9"/>
    <w:rsid w:val="00321548"/>
    <w:rsid w:val="00391AEE"/>
    <w:rsid w:val="003B3866"/>
    <w:rsid w:val="003C104A"/>
    <w:rsid w:val="00442481"/>
    <w:rsid w:val="004623AB"/>
    <w:rsid w:val="004F0296"/>
    <w:rsid w:val="005A229E"/>
    <w:rsid w:val="005C0B21"/>
    <w:rsid w:val="005D37CA"/>
    <w:rsid w:val="005D4D33"/>
    <w:rsid w:val="005E4258"/>
    <w:rsid w:val="00622205"/>
    <w:rsid w:val="00680F87"/>
    <w:rsid w:val="006C223C"/>
    <w:rsid w:val="007114C9"/>
    <w:rsid w:val="00716895"/>
    <w:rsid w:val="00751266"/>
    <w:rsid w:val="0078509E"/>
    <w:rsid w:val="0078712F"/>
    <w:rsid w:val="00793F9C"/>
    <w:rsid w:val="007F6CBE"/>
    <w:rsid w:val="0085445A"/>
    <w:rsid w:val="00865843"/>
    <w:rsid w:val="008A218E"/>
    <w:rsid w:val="008B08A7"/>
    <w:rsid w:val="008B5061"/>
    <w:rsid w:val="008D66E9"/>
    <w:rsid w:val="008E0ED5"/>
    <w:rsid w:val="008F38BD"/>
    <w:rsid w:val="00902D5B"/>
    <w:rsid w:val="00904937"/>
    <w:rsid w:val="00936F02"/>
    <w:rsid w:val="00987454"/>
    <w:rsid w:val="009A286E"/>
    <w:rsid w:val="009B5D17"/>
    <w:rsid w:val="009C15B3"/>
    <w:rsid w:val="009D3AE0"/>
    <w:rsid w:val="009F1C9A"/>
    <w:rsid w:val="00A05EA5"/>
    <w:rsid w:val="00A75A4E"/>
    <w:rsid w:val="00AC3B25"/>
    <w:rsid w:val="00AD1C8B"/>
    <w:rsid w:val="00AE6D40"/>
    <w:rsid w:val="00B25AA0"/>
    <w:rsid w:val="00B51236"/>
    <w:rsid w:val="00B86451"/>
    <w:rsid w:val="00BD21F5"/>
    <w:rsid w:val="00C15CAE"/>
    <w:rsid w:val="00C27AD5"/>
    <w:rsid w:val="00C53DF7"/>
    <w:rsid w:val="00CC4581"/>
    <w:rsid w:val="00CF3A86"/>
    <w:rsid w:val="00D16B99"/>
    <w:rsid w:val="00D1714E"/>
    <w:rsid w:val="00D60CAA"/>
    <w:rsid w:val="00D65EB8"/>
    <w:rsid w:val="00D82E94"/>
    <w:rsid w:val="00D859BA"/>
    <w:rsid w:val="00DC619F"/>
    <w:rsid w:val="00DE3187"/>
    <w:rsid w:val="00DF7FAC"/>
    <w:rsid w:val="00E277E2"/>
    <w:rsid w:val="00E37E1A"/>
    <w:rsid w:val="00E85B58"/>
    <w:rsid w:val="00E906D0"/>
    <w:rsid w:val="00EF6DA0"/>
    <w:rsid w:val="00F1772C"/>
    <w:rsid w:val="00F514EA"/>
    <w:rsid w:val="00F5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8021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25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25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D4D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4D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4D3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91A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A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A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A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A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AEE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D464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464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6CBE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8E0E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3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donelon@tulane.ed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C53C6B5451CD4B826FE8E3876F5528" ma:contentTypeVersion="13" ma:contentTypeDescription="Create a new document." ma:contentTypeScope="" ma:versionID="da2e40d37995ea3376e1397d65e05ff2">
  <xsd:schema xmlns:xsd="http://www.w3.org/2001/XMLSchema" xmlns:xs="http://www.w3.org/2001/XMLSchema" xmlns:p="http://schemas.microsoft.com/office/2006/metadata/properties" xmlns:ns3="79b2bdb6-01ad-4bcd-a6b8-aaaef77fdc6b" xmlns:ns4="ad4eee9b-767c-42f5-8722-719fd6dee70c" targetNamespace="http://schemas.microsoft.com/office/2006/metadata/properties" ma:root="true" ma:fieldsID="b14c18747f6288cefb103c5e1f3949ff" ns3:_="" ns4:_="">
    <xsd:import namespace="79b2bdb6-01ad-4bcd-a6b8-aaaef77fdc6b"/>
    <xsd:import namespace="ad4eee9b-767c-42f5-8722-719fd6dee7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2bdb6-01ad-4bcd-a6b8-aaaef77fdc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eee9b-767c-42f5-8722-719fd6dee7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875EB0-36B4-437D-946E-56E2A5833E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37DF0D-3979-4B81-8157-76C4351648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283B61-0A2A-47B8-AB75-032634A0A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2bdb6-01ad-4bcd-a6b8-aaaef77fdc6b"/>
    <ds:schemaRef ds:uri="ad4eee9b-767c-42f5-8722-719fd6dee7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04CEF6-452B-496B-9D48-618A04A047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2230</Characters>
  <Application>Microsoft Office Word</Application>
  <DocSecurity>0</DocSecurity>
  <Lines>33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Schrier</dc:creator>
  <cp:keywords/>
  <dc:description/>
  <cp:lastModifiedBy>Fiona McKenna</cp:lastModifiedBy>
  <cp:revision>2</cp:revision>
  <cp:lastPrinted>2019-01-30T16:57:00Z</cp:lastPrinted>
  <dcterms:created xsi:type="dcterms:W3CDTF">2021-03-30T04:12:00Z</dcterms:created>
  <dcterms:modified xsi:type="dcterms:W3CDTF">2021-03-30T04:12:00Z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0x01010090C53C6B5451CD4B826FE8E3876F5528</vt:lpwstr>
  </property>
</Properties>
</file>